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2F" w:rsidRPr="006957FC" w:rsidRDefault="006B2E92">
      <w:pPr>
        <w:rPr>
          <w:rFonts w:ascii="Times New Roman" w:hAnsi="Times New Roman" w:cs="Times New Roman"/>
          <w:sz w:val="28"/>
        </w:rPr>
      </w:pPr>
      <w:bookmarkStart w:id="0" w:name="_GoBack"/>
      <w:r w:rsidRPr="006957FC">
        <w:rPr>
          <w:rFonts w:ascii="Times New Roman" w:hAnsi="Times New Roman" w:cs="Times New Roman"/>
          <w:sz w:val="28"/>
        </w:rPr>
        <w:t>6</w:t>
      </w:r>
      <w:proofErr w:type="gramStart"/>
      <w:r w:rsidRPr="006957FC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6957FC">
        <w:rPr>
          <w:rFonts w:ascii="Times New Roman" w:hAnsi="Times New Roman" w:cs="Times New Roman"/>
          <w:sz w:val="28"/>
        </w:rPr>
        <w:t xml:space="preserve"> класс. 1 неделя.</w:t>
      </w:r>
    </w:p>
    <w:p w:rsidR="006B2E92" w:rsidRPr="00216C60" w:rsidRDefault="006B2E92" w:rsidP="006B2E92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16C60">
        <w:rPr>
          <w:rFonts w:ascii="Times New Roman" w:hAnsi="Times New Roman" w:cs="Times New Roman"/>
          <w:sz w:val="28"/>
          <w:szCs w:val="28"/>
          <w:lang w:bidi="ru-RU"/>
        </w:rPr>
        <w:t>Растительные волокна (</w:t>
      </w:r>
      <w:r>
        <w:rPr>
          <w:rFonts w:ascii="Times New Roman" w:hAnsi="Times New Roman" w:cs="Times New Roman"/>
          <w:sz w:val="28"/>
          <w:szCs w:val="28"/>
          <w:lang w:bidi="ru-RU"/>
        </w:rPr>
        <w:t>лен</w:t>
      </w:r>
      <w:r w:rsidRPr="00216C60">
        <w:rPr>
          <w:rFonts w:ascii="Times New Roman" w:hAnsi="Times New Roman" w:cs="Times New Roman"/>
          <w:sz w:val="28"/>
          <w:szCs w:val="28"/>
          <w:lang w:bidi="ru-RU"/>
        </w:rPr>
        <w:t>).</w:t>
      </w:r>
      <w:r w:rsidRPr="00216C60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роизводство льняной ткани</w:t>
      </w:r>
      <w:r w:rsidRPr="00216C60">
        <w:rPr>
          <w:rFonts w:ascii="Times New Roman" w:hAnsi="Times New Roman" w:cs="Times New Roman"/>
          <w:sz w:val="28"/>
          <w:szCs w:val="28"/>
        </w:rPr>
        <w:t>.</w:t>
      </w:r>
    </w:p>
    <w:p w:rsidR="006B2E92" w:rsidRPr="00216C60" w:rsidRDefault="006B2E92" w:rsidP="006B2E92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6B2E92" w:rsidRPr="00216C60" w:rsidRDefault="006B2E92" w:rsidP="006B2E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  <w:r w:rsidR="00317B1F" w:rsidRPr="00317B1F">
        <w:rPr>
          <w:rFonts w:asciiTheme="majorHAnsi" w:eastAsiaTheme="majorEastAsia" w:hAnsi="Calibri" w:cstheme="majorBidi"/>
          <w:color w:val="0070C0"/>
          <w:kern w:val="24"/>
          <w:sz w:val="88"/>
          <w:szCs w:val="88"/>
        </w:rPr>
        <w:t xml:space="preserve"> </w:t>
      </w:r>
      <w:r w:rsidR="00317B1F" w:rsidRPr="00317B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Льняная ткань и её свойства.</w:t>
      </w:r>
    </w:p>
    <w:p w:rsidR="006B2E92" w:rsidRDefault="006B2E92" w:rsidP="006B2E92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B2E9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выполни задание 19 слайда.</w:t>
      </w:r>
    </w:p>
    <w:p w:rsidR="006B2E92" w:rsidRPr="00216C60" w:rsidRDefault="006B2E92" w:rsidP="006B2E92">
      <w:pPr>
        <w:ind w:left="720"/>
        <w:contextualSpacing/>
        <w:rPr>
          <w:rFonts w:ascii="Times New Roman" w:eastAsia="Calibri" w:hAnsi="Times New Roman" w:cs="Times New Roman"/>
          <w:b/>
          <w:sz w:val="32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bookmarkEnd w:id="0"/>
    <w:p w:rsidR="006B2E92" w:rsidRDefault="006B2E92" w:rsidP="006B2E92"/>
    <w:sectPr w:rsidR="006B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E92"/>
    <w:rsid w:val="00317B1F"/>
    <w:rsid w:val="00427702"/>
    <w:rsid w:val="006957FC"/>
    <w:rsid w:val="006B2E92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E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3</cp:revision>
  <dcterms:created xsi:type="dcterms:W3CDTF">2020-04-16T16:02:00Z</dcterms:created>
  <dcterms:modified xsi:type="dcterms:W3CDTF">2020-04-16T16:58:00Z</dcterms:modified>
</cp:coreProperties>
</file>